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9" w:rsidRDefault="00A45829" w:rsidP="003F35D9">
      <w:pPr>
        <w:rPr>
          <w:sz w:val="28"/>
          <w:szCs w:val="28"/>
        </w:rPr>
      </w:pPr>
    </w:p>
    <w:p w:rsidR="00A45829" w:rsidRPr="00A45829" w:rsidRDefault="00A45829" w:rsidP="009E17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5829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весенних каникул с 21 по 27 марта 2022 года были организованы весенние лагеря с дневным пребыванием детей в 13 образовательных организациях Автозаводского района города Нижнего Новгорода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 них отдохнули 526 детей</w:t>
      </w:r>
      <w:r w:rsidRPr="00A458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F4D87" w:rsidRPr="001B0C83" w:rsidRDefault="00A45829" w:rsidP="000F4D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5829">
        <w:rPr>
          <w:rStyle w:val="c7"/>
          <w:rFonts w:ascii="Times New Roman" w:hAnsi="Times New Roman" w:cs="Times New Roman"/>
          <w:sz w:val="28"/>
          <w:szCs w:val="28"/>
        </w:rPr>
        <w:t xml:space="preserve">        </w:t>
      </w:r>
      <w:r w:rsidR="003F35D9" w:rsidRPr="00A45829"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</w:t>
      </w:r>
      <w:r w:rsidR="000F4D87">
        <w:rPr>
          <w:rFonts w:ascii="Times New Roman" w:hAnsi="Times New Roman" w:cs="Times New Roman"/>
          <w:sz w:val="28"/>
          <w:szCs w:val="28"/>
        </w:rPr>
        <w:t>с</w:t>
      </w:r>
      <w:r w:rsidR="000F4D87" w:rsidRPr="001B0C83">
        <w:rPr>
          <w:rFonts w:ascii="Times New Roman" w:hAnsi="Times New Roman" w:cs="Times New Roman"/>
          <w:sz w:val="28"/>
          <w:szCs w:val="28"/>
        </w:rPr>
        <w:t>оздани</w:t>
      </w:r>
      <w:r w:rsidR="000F4D87">
        <w:rPr>
          <w:rFonts w:ascii="Times New Roman" w:hAnsi="Times New Roman" w:cs="Times New Roman"/>
          <w:sz w:val="28"/>
          <w:szCs w:val="28"/>
        </w:rPr>
        <w:t>ю</w:t>
      </w:r>
      <w:r w:rsidR="000F4D87" w:rsidRPr="001B0C83">
        <w:rPr>
          <w:rFonts w:ascii="Times New Roman" w:hAnsi="Times New Roman" w:cs="Times New Roman"/>
          <w:sz w:val="28"/>
          <w:szCs w:val="28"/>
        </w:rPr>
        <w:t xml:space="preserve"> оптимальных условий для укрепления здоровья и организации досуга </w:t>
      </w:r>
      <w:r w:rsidR="000F4D87">
        <w:rPr>
          <w:rFonts w:ascii="Times New Roman" w:hAnsi="Times New Roman" w:cs="Times New Roman"/>
          <w:sz w:val="28"/>
          <w:szCs w:val="28"/>
        </w:rPr>
        <w:t>детей во время весенних каникул:</w:t>
      </w:r>
    </w:p>
    <w:p w:rsidR="000F4D87" w:rsidRPr="001B0C83" w:rsidRDefault="000F4D87" w:rsidP="000F4D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C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C83">
        <w:rPr>
          <w:rFonts w:ascii="Times New Roman" w:hAnsi="Times New Roman" w:cs="Times New Roman"/>
          <w:sz w:val="28"/>
          <w:szCs w:val="28"/>
        </w:rPr>
        <w:t>Развитие познавательных интересов.</w:t>
      </w:r>
    </w:p>
    <w:p w:rsidR="000F4D87" w:rsidRPr="001B0C83" w:rsidRDefault="000F4D87" w:rsidP="000F4D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C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C83">
        <w:rPr>
          <w:rFonts w:ascii="Times New Roman" w:hAnsi="Times New Roman" w:cs="Times New Roman"/>
          <w:sz w:val="28"/>
          <w:szCs w:val="28"/>
        </w:rPr>
        <w:t>Приобщение детей к разнообразному социальному опыту современной жизни, создание в лагере отношений сотрудничества, содружества и сотворчества.</w:t>
      </w:r>
    </w:p>
    <w:p w:rsidR="000F4D87" w:rsidRPr="001B0C83" w:rsidRDefault="000F4D87" w:rsidP="000F4D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C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C83">
        <w:rPr>
          <w:rFonts w:ascii="Times New Roman" w:hAnsi="Times New Roman" w:cs="Times New Roman"/>
          <w:sz w:val="28"/>
          <w:szCs w:val="28"/>
        </w:rPr>
        <w:t>Создание условий для раскрытия и развития творческого потенциала каждого.</w:t>
      </w:r>
    </w:p>
    <w:p w:rsidR="000F4D87" w:rsidRPr="001B0C83" w:rsidRDefault="000F4D87" w:rsidP="000F4D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C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C83">
        <w:rPr>
          <w:rFonts w:ascii="Times New Roman" w:hAnsi="Times New Roman" w:cs="Times New Roman"/>
          <w:sz w:val="28"/>
          <w:szCs w:val="28"/>
        </w:rPr>
        <w:t>Формирование у школьников навыков общения и толерантности.</w:t>
      </w:r>
    </w:p>
    <w:p w:rsidR="00CD7D3A" w:rsidRPr="00A45829" w:rsidRDefault="003F35D9" w:rsidP="00A4582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45829">
        <w:rPr>
          <w:rFonts w:ascii="Times New Roman" w:hAnsi="Times New Roman" w:cs="Times New Roman"/>
          <w:sz w:val="28"/>
          <w:szCs w:val="28"/>
        </w:rPr>
        <w:t xml:space="preserve">Самыми запоминающимися мероприятиями для </w:t>
      </w:r>
      <w:r w:rsidR="00A97124">
        <w:rPr>
          <w:rFonts w:ascii="Times New Roman" w:hAnsi="Times New Roman" w:cs="Times New Roman"/>
          <w:sz w:val="28"/>
          <w:szCs w:val="28"/>
        </w:rPr>
        <w:t>детей</w:t>
      </w:r>
      <w:r w:rsidRPr="00A45829">
        <w:rPr>
          <w:rFonts w:ascii="Times New Roman" w:hAnsi="Times New Roman" w:cs="Times New Roman"/>
          <w:sz w:val="28"/>
          <w:szCs w:val="28"/>
        </w:rPr>
        <w:t xml:space="preserve"> стали: экскурси</w:t>
      </w:r>
      <w:r w:rsidR="00A97124">
        <w:rPr>
          <w:rFonts w:ascii="Times New Roman" w:hAnsi="Times New Roman" w:cs="Times New Roman"/>
          <w:sz w:val="28"/>
          <w:szCs w:val="28"/>
        </w:rPr>
        <w:t>и</w:t>
      </w:r>
      <w:r w:rsidRPr="00A45829">
        <w:rPr>
          <w:rFonts w:ascii="Times New Roman" w:hAnsi="Times New Roman" w:cs="Times New Roman"/>
          <w:sz w:val="28"/>
          <w:szCs w:val="28"/>
        </w:rPr>
        <w:t xml:space="preserve"> в Автозаводский парк «Любимый парк и его история», веселые старты «Чемпионы»</w:t>
      </w:r>
      <w:r w:rsidR="00A97124">
        <w:rPr>
          <w:rFonts w:ascii="Times New Roman" w:hAnsi="Times New Roman" w:cs="Times New Roman"/>
          <w:sz w:val="28"/>
          <w:szCs w:val="28"/>
        </w:rPr>
        <w:t>,</w:t>
      </w:r>
      <w:r w:rsidRPr="00A45829">
        <w:rPr>
          <w:rFonts w:ascii="Times New Roman" w:hAnsi="Times New Roman" w:cs="Times New Roman"/>
          <w:sz w:val="28"/>
          <w:szCs w:val="28"/>
        </w:rPr>
        <w:t xml:space="preserve"> игровая программа «Винни-Пух и его друзья» в библиотеке им. Бианк</w:t>
      </w:r>
      <w:r w:rsidR="00A45829" w:rsidRPr="00A45829">
        <w:rPr>
          <w:rFonts w:ascii="Times New Roman" w:hAnsi="Times New Roman" w:cs="Times New Roman"/>
          <w:sz w:val="28"/>
          <w:szCs w:val="28"/>
        </w:rPr>
        <w:t xml:space="preserve">и в рамках Недели детской книги, </w:t>
      </w:r>
      <w:r w:rsidRPr="00A45829">
        <w:rPr>
          <w:rFonts w:ascii="Times New Roman" w:hAnsi="Times New Roman" w:cs="Times New Roman"/>
          <w:sz w:val="28"/>
          <w:szCs w:val="28"/>
        </w:rPr>
        <w:t>ч</w:t>
      </w:r>
      <w:r w:rsidR="00A45829" w:rsidRPr="00A45829">
        <w:rPr>
          <w:rFonts w:ascii="Times New Roman" w:hAnsi="Times New Roman" w:cs="Times New Roman"/>
          <w:sz w:val="28"/>
          <w:szCs w:val="28"/>
        </w:rPr>
        <w:t xml:space="preserve">ас мужества «Своих не бросаем!», </w:t>
      </w:r>
      <w:r w:rsidR="00CA79A6" w:rsidRPr="00A45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спортивно-</w:t>
      </w:r>
      <w:r w:rsidR="00A45829" w:rsidRPr="00A45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CA79A6" w:rsidRPr="00A45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азвлекательная программа «Весёлые старты»</w:t>
      </w:r>
      <w:r w:rsidR="00A45829" w:rsidRPr="00A45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D7D3A" w:rsidRPr="00A45829">
        <w:rPr>
          <w:rStyle w:val="c4"/>
          <w:rFonts w:ascii="Times New Roman" w:hAnsi="Times New Roman" w:cs="Times New Roman"/>
          <w:color w:val="000000"/>
          <w:sz w:val="28"/>
          <w:szCs w:val="28"/>
        </w:rPr>
        <w:t>мастер – класс «Изготовление клоуна»</w:t>
      </w:r>
      <w:r w:rsidR="001B0C83" w:rsidRPr="00A45829">
        <w:rPr>
          <w:rStyle w:val="c4"/>
          <w:rFonts w:ascii="Times New Roman" w:hAnsi="Times New Roman" w:cs="Times New Roman"/>
          <w:color w:val="000000"/>
          <w:sz w:val="28"/>
          <w:szCs w:val="28"/>
        </w:rPr>
        <w:t>, «Подставка для чашечки»</w:t>
      </w:r>
      <w:r w:rsidR="00A45829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D7D3A" w:rsidRDefault="00A45829" w:rsidP="00A45829">
      <w:pPr>
        <w:pStyle w:val="a3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      </w:t>
      </w:r>
      <w:r w:rsidR="00CD7D3A" w:rsidRPr="00A45829">
        <w:rPr>
          <w:rStyle w:val="c7"/>
          <w:rFonts w:ascii="Times New Roman" w:hAnsi="Times New Roman" w:cs="Times New Roman"/>
          <w:color w:val="000000"/>
          <w:sz w:val="28"/>
          <w:szCs w:val="28"/>
        </w:rPr>
        <w:t> </w:t>
      </w:r>
      <w:r w:rsidRPr="00A45829">
        <w:rPr>
          <w:rFonts w:ascii="Times New Roman" w:hAnsi="Times New Roman" w:cs="Times New Roman"/>
          <w:sz w:val="28"/>
          <w:szCs w:val="28"/>
        </w:rPr>
        <w:t>Игры на свежем воздухе, ежедневная музыкальная зарядка, секции и спортивные праздники помогли воспитанникам лагерей получить заряд бодрости, энергии и положительных эмоций</w:t>
      </w:r>
      <w:r w:rsidR="009E17D1">
        <w:rPr>
          <w:rStyle w:val="c7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E17D1" w:rsidRDefault="009E17D1" w:rsidP="00A458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7475" cy="4848225"/>
            <wp:effectExtent l="19050" t="0" r="9525" b="0"/>
            <wp:docPr id="1" name="Рисунок 1" descr="\\SERVER\dля обмена\Управление организационной работы\Басырова Р.Р\на сайт по весенним лагеря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ля обмена\Управление организационной работы\Басырова Р.Р\на сайт по весенним лагерям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D1" w:rsidRDefault="009E17D1" w:rsidP="00A458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E17D1" w:rsidRPr="00A45829" w:rsidRDefault="009E17D1" w:rsidP="00A458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5076825"/>
            <wp:effectExtent l="19050" t="0" r="0" b="0"/>
            <wp:docPr id="2" name="Рисунок 2" descr="\\SERVER\dля обмена\Управление организационной работы\Басырова Р.Р\на сайт по весенним лагерям\PtQWNVQc-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ля обмена\Управление организационной работы\Басырова Р.Р\на сайт по весенним лагерям\PtQWNVQc-t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838575"/>
            <wp:effectExtent l="19050" t="0" r="9525" b="0"/>
            <wp:docPr id="3" name="Рисунок 3" descr="\\SERVER\dля обмена\Управление организационной работы\Басырова Р.Р\на сайт по весенним лагерям\WuaRURmF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ля обмена\Управление организационной работы\Басырова Р.Р\на сайт по весенним лагерям\WuaRURmFI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475" cy="4848225"/>
            <wp:effectExtent l="19050" t="0" r="9525" b="0"/>
            <wp:docPr id="5" name="Рисунок 5" descr="\\SERVER\dля обмена\Управление организационной работы\Басырова Р.Р\на сайт по весенним лагеря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ля обмена\Управление организационной работы\Басырова Р.Р\на сайт по весенним лагерям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857750"/>
            <wp:effectExtent l="19050" t="0" r="0" b="0"/>
            <wp:docPr id="7" name="Рисунок 7" descr="\\SERVER\dля обмена\Управление организационной работы\Басырова Р.Р\на сайт по весенним лагерям\164820368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ля обмена\Управление организационной работы\Басырова Р.Р\на сайт по весенним лагерям\1648203685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8" name="Рисунок 8" descr="\\SERVER\dля обмена\Управление организационной работы\Басырова Р.Р\на сайт по весенним лагерям\N0EFATuSi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ля обмена\Управление организационной работы\Басырова Р.Р\на сайт по весенним лагерям\N0EFATuSiX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857750"/>
            <wp:effectExtent l="19050" t="0" r="0" b="0"/>
            <wp:docPr id="9" name="Рисунок 9" descr="\\SERVER\dля обмена\Управление организационной работы\Басырова Р.Р\на сайт по весенним лагерям\Соревнования по волейбол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dля обмена\Управление организационной работы\Басырова Р.Р\на сайт по весенним лагерям\Соревнования по волейболу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838700"/>
            <wp:effectExtent l="19050" t="0" r="0" b="0"/>
            <wp:docPr id="10" name="Рисунок 10" descr="\\SERVER\dля обмена\Управление организационной работы\Басырова Р.Р\на сайт по весенним лагерям\Театральный Нижний.Посещение теат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dля обмена\Управление организационной работы\Басырова Р.Р\на сайт по весенним лагерям\Театральный Нижний.Посещение театр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3A" w:rsidRPr="00A45829" w:rsidRDefault="00CD7D3A" w:rsidP="00A458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D7D3A" w:rsidRPr="00A45829" w:rsidSect="001B0C83">
      <w:pgSz w:w="11906" w:h="16838"/>
      <w:pgMar w:top="28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06274"/>
    <w:multiLevelType w:val="multilevel"/>
    <w:tmpl w:val="7856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1252D"/>
    <w:rsid w:val="000A637A"/>
    <w:rsid w:val="000F4D87"/>
    <w:rsid w:val="001B0C83"/>
    <w:rsid w:val="003F35D9"/>
    <w:rsid w:val="009506D9"/>
    <w:rsid w:val="009E17D1"/>
    <w:rsid w:val="00A32B2E"/>
    <w:rsid w:val="00A45829"/>
    <w:rsid w:val="00A6107F"/>
    <w:rsid w:val="00A97124"/>
    <w:rsid w:val="00B1252D"/>
    <w:rsid w:val="00BF5F03"/>
    <w:rsid w:val="00C841F7"/>
    <w:rsid w:val="00CA79A6"/>
    <w:rsid w:val="00CD7D3A"/>
    <w:rsid w:val="00F0758B"/>
    <w:rsid w:val="00F66B28"/>
    <w:rsid w:val="00F90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D3A"/>
    <w:pPr>
      <w:spacing w:after="0" w:line="240" w:lineRule="auto"/>
    </w:pPr>
  </w:style>
  <w:style w:type="character" w:customStyle="1" w:styleId="c7">
    <w:name w:val="c7"/>
    <w:basedOn w:val="a0"/>
    <w:rsid w:val="00CD7D3A"/>
  </w:style>
  <w:style w:type="paragraph" w:customStyle="1" w:styleId="c11">
    <w:name w:val="c11"/>
    <w:basedOn w:val="a"/>
    <w:rsid w:val="00CD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D7D3A"/>
  </w:style>
  <w:style w:type="paragraph" w:customStyle="1" w:styleId="c1">
    <w:name w:val="c1"/>
    <w:basedOn w:val="a"/>
    <w:rsid w:val="00CD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D7D3A"/>
  </w:style>
  <w:style w:type="paragraph" w:styleId="a4">
    <w:name w:val="Balloon Text"/>
    <w:basedOn w:val="a"/>
    <w:link w:val="a5"/>
    <w:uiPriority w:val="99"/>
    <w:semiHidden/>
    <w:unhideWhenUsed/>
    <w:rsid w:val="000F4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4D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9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Басырова Р.Р.</cp:lastModifiedBy>
  <cp:revision>5</cp:revision>
  <cp:lastPrinted>2022-03-25T13:48:00Z</cp:lastPrinted>
  <dcterms:created xsi:type="dcterms:W3CDTF">2022-03-25T13:45:00Z</dcterms:created>
  <dcterms:modified xsi:type="dcterms:W3CDTF">2022-03-25T14:01:00Z</dcterms:modified>
</cp:coreProperties>
</file>